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68f793ac6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f8a1c434f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Schuermann Heights,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8a0934e9247ff" /><Relationship Type="http://schemas.openxmlformats.org/officeDocument/2006/relationships/numbering" Target="/word/numbering.xml" Id="R8237952c8faa420b" /><Relationship Type="http://schemas.openxmlformats.org/officeDocument/2006/relationships/settings" Target="/word/settings.xml" Id="R5d4354ae413b4e7e" /><Relationship Type="http://schemas.openxmlformats.org/officeDocument/2006/relationships/image" Target="/word/media/004e449c-5e50-4548-8f18-75d0751e8216.png" Id="R41cf8a1c434f4cb8" /></Relationships>
</file>