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d93362df5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650f88338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Schultie Crossroads,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a8e7a0dbe4fdd" /><Relationship Type="http://schemas.openxmlformats.org/officeDocument/2006/relationships/numbering" Target="/word/numbering.xml" Id="R17b80fd6f7ab48bc" /><Relationship Type="http://schemas.openxmlformats.org/officeDocument/2006/relationships/settings" Target="/word/settings.xml" Id="Rdf563055e24248bd" /><Relationship Type="http://schemas.openxmlformats.org/officeDocument/2006/relationships/image" Target="/word/media/98f1338f-48a8-4875-ae61-7896905b1364.png" Id="R5be650f883384497" /></Relationships>
</file>