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1b4d06df0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a0745d458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Schultzville,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658857eed4c52" /><Relationship Type="http://schemas.openxmlformats.org/officeDocument/2006/relationships/numbering" Target="/word/numbering.xml" Id="R31c33ec1e8cd4305" /><Relationship Type="http://schemas.openxmlformats.org/officeDocument/2006/relationships/settings" Target="/word/settings.xml" Id="R513dfc45b23349fc" /><Relationship Type="http://schemas.openxmlformats.org/officeDocument/2006/relationships/image" Target="/word/media/ffc29ed4-3483-4ba2-8ce1-a56c091fcf2b.png" Id="R867a0745d458428e" /></Relationships>
</file>