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0c968f798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090347c0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Schuster,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175b83d274263" /><Relationship Type="http://schemas.openxmlformats.org/officeDocument/2006/relationships/numbering" Target="/word/numbering.xml" Id="Rde86667ce6d449ea" /><Relationship Type="http://schemas.openxmlformats.org/officeDocument/2006/relationships/settings" Target="/word/settings.xml" Id="R66080a22814b4d8b" /><Relationship Type="http://schemas.openxmlformats.org/officeDocument/2006/relationships/image" Target="/word/media/c989977a-c24e-4fa1-ab32-77b15fe9eb10.png" Id="Rd3b090347c0641dc" /></Relationships>
</file>