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45d3b85b2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eccf50588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70afe5224589" /><Relationship Type="http://schemas.openxmlformats.org/officeDocument/2006/relationships/numbering" Target="/word/numbering.xml" Id="R6be0ecb26fa242fa" /><Relationship Type="http://schemas.openxmlformats.org/officeDocument/2006/relationships/settings" Target="/word/settings.xml" Id="R1edf2b64f6984bda" /><Relationship Type="http://schemas.openxmlformats.org/officeDocument/2006/relationships/image" Target="/word/media/37e7261a-3d0f-44ae-b481-3171f88bba35.png" Id="R640eccf5058848df" /></Relationships>
</file>