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db7aadb50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30d17730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Schuylkill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5e4fff31454b" /><Relationship Type="http://schemas.openxmlformats.org/officeDocument/2006/relationships/numbering" Target="/word/numbering.xml" Id="Rf9f14a847d4a4a4f" /><Relationship Type="http://schemas.openxmlformats.org/officeDocument/2006/relationships/settings" Target="/word/settings.xml" Id="Rf3b00d4827b94f04" /><Relationship Type="http://schemas.openxmlformats.org/officeDocument/2006/relationships/image" Target="/word/media/bdc72e6a-1c7a-4c7f-b934-bd976d4db993.png" Id="R2ed30d1773004a74" /></Relationships>
</file>