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64b5d1ce2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5085d732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f6def22542b5" /><Relationship Type="http://schemas.openxmlformats.org/officeDocument/2006/relationships/numbering" Target="/word/numbering.xml" Id="R8f51ff08f3f443ec" /><Relationship Type="http://schemas.openxmlformats.org/officeDocument/2006/relationships/settings" Target="/word/settings.xml" Id="Rf6b4febed0074f32" /><Relationship Type="http://schemas.openxmlformats.org/officeDocument/2006/relationships/image" Target="/word/media/928895e6-7cdb-44c5-931a-bad4db777a7b.png" Id="R6695085d732b4311" /></Relationships>
</file>