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c70ef8f11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915c106f1b43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Scituate Center,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2e7689ce544768" /><Relationship Type="http://schemas.openxmlformats.org/officeDocument/2006/relationships/numbering" Target="/word/numbering.xml" Id="R450b912f2e2a40b0" /><Relationship Type="http://schemas.openxmlformats.org/officeDocument/2006/relationships/settings" Target="/word/settings.xml" Id="R767207971df34e85" /><Relationship Type="http://schemas.openxmlformats.org/officeDocument/2006/relationships/image" Target="/word/media/030c031f-49f3-4727-99b7-4ad44eba97ad.png" Id="R6d915c106f1b4308" /></Relationships>
</file>