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88e5d5cba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b65adcd63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Scobeville,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293748ca94839" /><Relationship Type="http://schemas.openxmlformats.org/officeDocument/2006/relationships/numbering" Target="/word/numbering.xml" Id="Rce5b75e7de8f484b" /><Relationship Type="http://schemas.openxmlformats.org/officeDocument/2006/relationships/settings" Target="/word/settings.xml" Id="R55a2c98a2f4d4872" /><Relationship Type="http://schemas.openxmlformats.org/officeDocument/2006/relationships/image" Target="/word/media/45dd8fe5-1b78-476d-90e5-033181af2069.png" Id="R3d5b65adcd6345c4" /></Relationships>
</file>