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699b79195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0832810a3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Scobeyville,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28d3e745d4cfc" /><Relationship Type="http://schemas.openxmlformats.org/officeDocument/2006/relationships/numbering" Target="/word/numbering.xml" Id="R9b191f14df4d41d2" /><Relationship Type="http://schemas.openxmlformats.org/officeDocument/2006/relationships/settings" Target="/word/settings.xml" Id="Ra32ef54328aa4d30" /><Relationship Type="http://schemas.openxmlformats.org/officeDocument/2006/relationships/image" Target="/word/media/4585f795-ae1c-421c-bfc3-28d487f325e0.png" Id="R7850832810a3471a" /></Relationships>
</file>