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903244a8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c68f16eef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Scofield,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7d3e9a42f42c6" /><Relationship Type="http://schemas.openxmlformats.org/officeDocument/2006/relationships/numbering" Target="/word/numbering.xml" Id="Rc0bcdc602d884cb3" /><Relationship Type="http://schemas.openxmlformats.org/officeDocument/2006/relationships/settings" Target="/word/settings.xml" Id="R9248adbf29b243ad" /><Relationship Type="http://schemas.openxmlformats.org/officeDocument/2006/relationships/image" Target="/word/media/2c49bd21-9d41-408b-9e2c-406dfd75587b.png" Id="Rbb8c68f16eef49b3" /></Relationships>
</file>