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b70529661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eb61df3bc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Scopus,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a7fc5afde44ed" /><Relationship Type="http://schemas.openxmlformats.org/officeDocument/2006/relationships/numbering" Target="/word/numbering.xml" Id="Ree0769ed637d497b" /><Relationship Type="http://schemas.openxmlformats.org/officeDocument/2006/relationships/settings" Target="/word/settings.xml" Id="Rf5ef3856ef4b4b9e" /><Relationship Type="http://schemas.openxmlformats.org/officeDocument/2006/relationships/image" Target="/word/media/20819eaa-8734-4df0-b82c-e91a3e98eb02.png" Id="R9adeb61df3bc48c0" /></Relationships>
</file>