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0d7f39c84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ebc87056b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Scorton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f8e6fac3f424d" /><Relationship Type="http://schemas.openxmlformats.org/officeDocument/2006/relationships/numbering" Target="/word/numbering.xml" Id="R951196cd8927443c" /><Relationship Type="http://schemas.openxmlformats.org/officeDocument/2006/relationships/settings" Target="/word/settings.xml" Id="Rca071a172b29452c" /><Relationship Type="http://schemas.openxmlformats.org/officeDocument/2006/relationships/image" Target="/word/media/3e612989-685a-471d-b25c-e5e765c6e8f6.png" Id="R180ebc87056b4077" /></Relationships>
</file>