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a6b60fcd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0e9f199d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1a83f8854778" /><Relationship Type="http://schemas.openxmlformats.org/officeDocument/2006/relationships/numbering" Target="/word/numbering.xml" Id="R40a0047bbf4f4cd2" /><Relationship Type="http://schemas.openxmlformats.org/officeDocument/2006/relationships/settings" Target="/word/settings.xml" Id="R51a23e95d36f49cc" /><Relationship Type="http://schemas.openxmlformats.org/officeDocument/2006/relationships/image" Target="/word/media/9ec79831-a24f-4b1d-bc77-0b408941a631.png" Id="R3f60e9f199dc40e4" /></Relationships>
</file>