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9eb6bfed5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a91f867d8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582184a1c4b7d" /><Relationship Type="http://schemas.openxmlformats.org/officeDocument/2006/relationships/numbering" Target="/word/numbering.xml" Id="R1c2b47c55a9b4c83" /><Relationship Type="http://schemas.openxmlformats.org/officeDocument/2006/relationships/settings" Target="/word/settings.xml" Id="R566bbf05582e42f1" /><Relationship Type="http://schemas.openxmlformats.org/officeDocument/2006/relationships/image" Target="/word/media/b3a1ace8-f8d3-43fd-98df-eb19e8a8cb04.png" Id="Rafba91f867d849df" /></Relationships>
</file>