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d6eac1128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e37b36a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b0650a414560" /><Relationship Type="http://schemas.openxmlformats.org/officeDocument/2006/relationships/numbering" Target="/word/numbering.xml" Id="R10ea9d9d6cbe47ed" /><Relationship Type="http://schemas.openxmlformats.org/officeDocument/2006/relationships/settings" Target="/word/settings.xml" Id="Ra1a20cfb04ab4de2" /><Relationship Type="http://schemas.openxmlformats.org/officeDocument/2006/relationships/image" Target="/word/media/53b98681-a4eb-4c82-bd92-192baf2719f5.png" Id="R4aa9e37b36a344e0" /></Relationships>
</file>