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5397d273d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015861bd1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e0fbe0b404f6f" /><Relationship Type="http://schemas.openxmlformats.org/officeDocument/2006/relationships/numbering" Target="/word/numbering.xml" Id="R3f56c3c5055f4125" /><Relationship Type="http://schemas.openxmlformats.org/officeDocument/2006/relationships/settings" Target="/word/settings.xml" Id="R3e7eb76ca8b9472c" /><Relationship Type="http://schemas.openxmlformats.org/officeDocument/2006/relationships/image" Target="/word/media/7aa9d20d-c17b-43bd-8e85-8cfe0e1422ab.png" Id="Rf22015861bd14ccf" /></Relationships>
</file>