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ebee33f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e440edc9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14f77c574aae" /><Relationship Type="http://schemas.openxmlformats.org/officeDocument/2006/relationships/numbering" Target="/word/numbering.xml" Id="Rfe711d7445c1403b" /><Relationship Type="http://schemas.openxmlformats.org/officeDocument/2006/relationships/settings" Target="/word/settings.xml" Id="Rcdc8aa7a9c914d9b" /><Relationship Type="http://schemas.openxmlformats.org/officeDocument/2006/relationships/image" Target="/word/media/4c702180-78a0-44b2-be42-b00ad0260ff4.png" Id="R6d9e440edc994e72" /></Relationships>
</file>