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46ba3b09e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290d5fca4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Scottsdale, Arizona,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e0892ec8d41ab" /><Relationship Type="http://schemas.openxmlformats.org/officeDocument/2006/relationships/numbering" Target="/word/numbering.xml" Id="Re3dba115287b4ae7" /><Relationship Type="http://schemas.openxmlformats.org/officeDocument/2006/relationships/settings" Target="/word/settings.xml" Id="R077eb608860f4b4c" /><Relationship Type="http://schemas.openxmlformats.org/officeDocument/2006/relationships/image" Target="/word/media/9c8cdee1-fcde-4532-b006-5ae4fc41c3b5.png" Id="Rfa1290d5fca447a8" /></Relationships>
</file>