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e770e84ff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3f14e5976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Scoutland,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9812cdf3148a5" /><Relationship Type="http://schemas.openxmlformats.org/officeDocument/2006/relationships/numbering" Target="/word/numbering.xml" Id="R99c6481477534c21" /><Relationship Type="http://schemas.openxmlformats.org/officeDocument/2006/relationships/settings" Target="/word/settings.xml" Id="R572ae79b0a2a4444" /><Relationship Type="http://schemas.openxmlformats.org/officeDocument/2006/relationships/image" Target="/word/media/0f78d0d3-b975-497b-a0b0-c1e4389e1d4b.png" Id="Rfaa3f14e59764e1e" /></Relationships>
</file>