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a811904a7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cc7e3001c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Scoville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8ee281e994adf" /><Relationship Type="http://schemas.openxmlformats.org/officeDocument/2006/relationships/numbering" Target="/word/numbering.xml" Id="R353320040feb4dc9" /><Relationship Type="http://schemas.openxmlformats.org/officeDocument/2006/relationships/settings" Target="/word/settings.xml" Id="Rc799b6d0d809478c" /><Relationship Type="http://schemas.openxmlformats.org/officeDocument/2006/relationships/image" Target="/word/media/24d3e814-c6fa-4ab0-a2ae-bcbbbcf8329b.png" Id="Rdf7cc7e3001c4486" /></Relationships>
</file>