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581b9ec09147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1cb115a63840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Scow Landing,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395dc87dab43a3" /><Relationship Type="http://schemas.openxmlformats.org/officeDocument/2006/relationships/numbering" Target="/word/numbering.xml" Id="R5718e954d6cb462b" /><Relationship Type="http://schemas.openxmlformats.org/officeDocument/2006/relationships/settings" Target="/word/settings.xml" Id="Ra102ef21e15f47b6" /><Relationship Type="http://schemas.openxmlformats.org/officeDocument/2006/relationships/image" Target="/word/media/19c3ee3d-f391-462a-b08c-1d5e89489236.png" Id="Rb81cb115a638401d" /></Relationships>
</file>