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be04f7683940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56b583fdbc4e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Scrap Tavern Crossroads,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bfd69e75244f67" /><Relationship Type="http://schemas.openxmlformats.org/officeDocument/2006/relationships/numbering" Target="/word/numbering.xml" Id="R66ee7ce27b824b69" /><Relationship Type="http://schemas.openxmlformats.org/officeDocument/2006/relationships/settings" Target="/word/settings.xml" Id="R598c000e8c9b494a" /><Relationship Type="http://schemas.openxmlformats.org/officeDocument/2006/relationships/image" Target="/word/media/b38ee83a-8efc-4a44-b92c-6d09b42bdd16.png" Id="R9956b583fdbc4ecc" /></Relationships>
</file>