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b0db3c8de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44a4e67fe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Scratch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4fe606fd04373" /><Relationship Type="http://schemas.openxmlformats.org/officeDocument/2006/relationships/numbering" Target="/word/numbering.xml" Id="Rf8d205cdbfae4207" /><Relationship Type="http://schemas.openxmlformats.org/officeDocument/2006/relationships/settings" Target="/word/settings.xml" Id="R8803a778f9ed45de" /><Relationship Type="http://schemas.openxmlformats.org/officeDocument/2006/relationships/image" Target="/word/media/3c558e50-9a0e-4526-bd5a-a3f4d05b6aa0.png" Id="Reb344a4e67fe4dad" /></Relationships>
</file>