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e80e98aa8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bea36a8d1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Screamer,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b6c319e4472c" /><Relationship Type="http://schemas.openxmlformats.org/officeDocument/2006/relationships/numbering" Target="/word/numbering.xml" Id="R4e43350d593a4b89" /><Relationship Type="http://schemas.openxmlformats.org/officeDocument/2006/relationships/settings" Target="/word/settings.xml" Id="R5672985c36124e00" /><Relationship Type="http://schemas.openxmlformats.org/officeDocument/2006/relationships/image" Target="/word/media/19321468-7082-4188-83b8-31c38d6d5e21.png" Id="R582bea36a8d14f5b" /></Relationships>
</file>