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f8b30a898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b2cc26ffd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Screamersville,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0dbc1ed7b46ac" /><Relationship Type="http://schemas.openxmlformats.org/officeDocument/2006/relationships/numbering" Target="/word/numbering.xml" Id="R7420568cd0f843ad" /><Relationship Type="http://schemas.openxmlformats.org/officeDocument/2006/relationships/settings" Target="/word/settings.xml" Id="R76666f7206a94217" /><Relationship Type="http://schemas.openxmlformats.org/officeDocument/2006/relationships/image" Target="/word/media/8848f9cb-1c5d-4693-a47e-37418d28fa66.png" Id="R112b2cc26ffd4de2" /></Relationships>
</file>