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5a5f213de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fa760e11a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Scriba,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123b8ff0d4f55" /><Relationship Type="http://schemas.openxmlformats.org/officeDocument/2006/relationships/numbering" Target="/word/numbering.xml" Id="Re50ef34f61cc440f" /><Relationship Type="http://schemas.openxmlformats.org/officeDocument/2006/relationships/settings" Target="/word/settings.xml" Id="R42a259cc74fc4b29" /><Relationship Type="http://schemas.openxmlformats.org/officeDocument/2006/relationships/image" Target="/word/media/1eaf8692-4b42-4ecb-bca6-7ec1892b3631.png" Id="R2d3fa760e11a49d1" /></Relationships>
</file>