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a35e71995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61e4b03a0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Scroggsfield,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c5f6918064d08" /><Relationship Type="http://schemas.openxmlformats.org/officeDocument/2006/relationships/numbering" Target="/word/numbering.xml" Id="Rdc3b72616b794022" /><Relationship Type="http://schemas.openxmlformats.org/officeDocument/2006/relationships/settings" Target="/word/settings.xml" Id="R792671337559457d" /><Relationship Type="http://schemas.openxmlformats.org/officeDocument/2006/relationships/image" Target="/word/media/face44c8-38e5-4f91-8d2d-75594e898328.png" Id="Rad561e4b03a04732" /></Relationships>
</file>