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ef4d6e7c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107e87c0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Scudders Falls,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9034623fc48b4" /><Relationship Type="http://schemas.openxmlformats.org/officeDocument/2006/relationships/numbering" Target="/word/numbering.xml" Id="R9ee48e610e4a419d" /><Relationship Type="http://schemas.openxmlformats.org/officeDocument/2006/relationships/settings" Target="/word/settings.xml" Id="R1b00cefdfdc14030" /><Relationship Type="http://schemas.openxmlformats.org/officeDocument/2006/relationships/image" Target="/word/media/f0983931-4c52-4bca-91fb-ccc53d8c318b.png" Id="Ra981107e87c04b78" /></Relationships>
</file>