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c35279f61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359ea3031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Bright,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9ff18c6d4424" /><Relationship Type="http://schemas.openxmlformats.org/officeDocument/2006/relationships/numbering" Target="/word/numbering.xml" Id="Reffcea250d0549b9" /><Relationship Type="http://schemas.openxmlformats.org/officeDocument/2006/relationships/settings" Target="/word/settings.xml" Id="R069aa3ce1e734c34" /><Relationship Type="http://schemas.openxmlformats.org/officeDocument/2006/relationships/image" Target="/word/media/9d88d2f8-d0cf-474f-8b1f-6a33c308c87a.png" Id="Re25359ea30314444" /></Relationships>
</file>