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10d88cfa364f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474d5a9d544c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Sea Lock,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b1d5bd54464dfb" /><Relationship Type="http://schemas.openxmlformats.org/officeDocument/2006/relationships/numbering" Target="/word/numbering.xml" Id="R00a0370619a049c5" /><Relationship Type="http://schemas.openxmlformats.org/officeDocument/2006/relationships/settings" Target="/word/settings.xml" Id="R9863ade65dff4f7f" /><Relationship Type="http://schemas.openxmlformats.org/officeDocument/2006/relationships/image" Target="/word/media/4ba42433-77ec-4e8c-ada0-fb50b5ba9646.png" Id="R33474d5a9d544c3f" /></Relationships>
</file>