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e5210239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625af89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75c471043424a" /><Relationship Type="http://schemas.openxmlformats.org/officeDocument/2006/relationships/numbering" Target="/word/numbering.xml" Id="Rae1bb2711834434f" /><Relationship Type="http://schemas.openxmlformats.org/officeDocument/2006/relationships/settings" Target="/word/settings.xml" Id="R52a7c119cb804dd9" /><Relationship Type="http://schemas.openxmlformats.org/officeDocument/2006/relationships/image" Target="/word/media/7cd8ac26-ae61-442a-ad78-34a9051ccbbd.png" Id="R12c0625af89b48a6" /></Relationships>
</file>