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3f81d0718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ce67e20a1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bfc3542e24a2b" /><Relationship Type="http://schemas.openxmlformats.org/officeDocument/2006/relationships/numbering" Target="/word/numbering.xml" Id="R9ccdd5fd79dc45ce" /><Relationship Type="http://schemas.openxmlformats.org/officeDocument/2006/relationships/settings" Target="/word/settings.xml" Id="Rcc69126417e64d5d" /><Relationship Type="http://schemas.openxmlformats.org/officeDocument/2006/relationships/image" Target="/word/media/91a25a66-98f7-489b-b441-04aee3821f0f.png" Id="Rcbace67e20a14d85" /></Relationships>
</file>