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dc4e9557c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6fab48273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Seabrooke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bdebe015a40c1" /><Relationship Type="http://schemas.openxmlformats.org/officeDocument/2006/relationships/numbering" Target="/word/numbering.xml" Id="Reb2ece65a1e54bd1" /><Relationship Type="http://schemas.openxmlformats.org/officeDocument/2006/relationships/settings" Target="/word/settings.xml" Id="R03ac2fb0e8dd4406" /><Relationship Type="http://schemas.openxmlformats.org/officeDocument/2006/relationships/image" Target="/word/media/60271b30-f6d6-4855-b2bc-c6a37c4e8640.png" Id="Ra426fab482734591" /></Relationships>
</file>