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a70a254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4ff88ae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249ac4d546c1" /><Relationship Type="http://schemas.openxmlformats.org/officeDocument/2006/relationships/numbering" Target="/word/numbering.xml" Id="Rfee0921e5d3e43a6" /><Relationship Type="http://schemas.openxmlformats.org/officeDocument/2006/relationships/settings" Target="/word/settings.xml" Id="R01894d1a3c104aba" /><Relationship Type="http://schemas.openxmlformats.org/officeDocument/2006/relationships/image" Target="/word/media/701f8a55-3467-4129-8e62-e2e85e8b032d.png" Id="Rca9e4ff88ae548bf" /></Relationships>
</file>