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851c2ee1b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54f37113d4e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Seal Harbor,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ef8132aed84268" /><Relationship Type="http://schemas.openxmlformats.org/officeDocument/2006/relationships/numbering" Target="/word/numbering.xml" Id="R9fcfd9622fae4905" /><Relationship Type="http://schemas.openxmlformats.org/officeDocument/2006/relationships/settings" Target="/word/settings.xml" Id="R3d69f0f3b6584c07" /><Relationship Type="http://schemas.openxmlformats.org/officeDocument/2006/relationships/image" Target="/word/media/22906655-0a38-49c4-9d21-414a737909e3.png" Id="R58854f37113d4e4b" /></Relationships>
</file>