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365651160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d46e9d38a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Seamersville,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28200b0ab481e" /><Relationship Type="http://schemas.openxmlformats.org/officeDocument/2006/relationships/numbering" Target="/word/numbering.xml" Id="R5e08a2cfb7e84987" /><Relationship Type="http://schemas.openxmlformats.org/officeDocument/2006/relationships/settings" Target="/word/settings.xml" Id="R9e27915f1c5547eb" /><Relationship Type="http://schemas.openxmlformats.org/officeDocument/2006/relationships/image" Target="/word/media/8c22ce0c-aefd-4123-8f81-af18a4632fb4.png" Id="R9a0d46e9d38a4551" /></Relationships>
</file>