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7910268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306ab537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Searcy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1a79dd8b54f45" /><Relationship Type="http://schemas.openxmlformats.org/officeDocument/2006/relationships/numbering" Target="/word/numbering.xml" Id="R20e6120fe777412b" /><Relationship Type="http://schemas.openxmlformats.org/officeDocument/2006/relationships/settings" Target="/word/settings.xml" Id="Rb7d61d28d3824832" /><Relationship Type="http://schemas.openxmlformats.org/officeDocument/2006/relationships/image" Target="/word/media/c38f1df7-ace4-4280-b322-385b6d764a4a.png" Id="Rc1d306ab53794f2b" /></Relationships>
</file>