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bdb63b7da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c9a0eb833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Seaside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adbcd60a64ea0" /><Relationship Type="http://schemas.openxmlformats.org/officeDocument/2006/relationships/numbering" Target="/word/numbering.xml" Id="Rd5770334783d4bbe" /><Relationship Type="http://schemas.openxmlformats.org/officeDocument/2006/relationships/settings" Target="/word/settings.xml" Id="R5d86f7a867f34ca6" /><Relationship Type="http://schemas.openxmlformats.org/officeDocument/2006/relationships/image" Target="/word/media/ad4f3201-d02e-4da7-a8d1-a496ba1ab61f.png" Id="R295c9a0eb83341a3" /></Relationships>
</file>