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9faeae2c9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67d500dc4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Seattle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12cc0dc934e67" /><Relationship Type="http://schemas.openxmlformats.org/officeDocument/2006/relationships/numbering" Target="/word/numbering.xml" Id="R9070a0e30a8c469e" /><Relationship Type="http://schemas.openxmlformats.org/officeDocument/2006/relationships/settings" Target="/word/settings.xml" Id="R60dff33b0d2440f5" /><Relationship Type="http://schemas.openxmlformats.org/officeDocument/2006/relationships/image" Target="/word/media/f61c91fa-d89e-418e-843f-a38da0869e39.png" Id="R05267d500dc44230" /></Relationships>
</file>