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3a5689290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fb543ee81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Seaview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26eebbfde4ba0" /><Relationship Type="http://schemas.openxmlformats.org/officeDocument/2006/relationships/numbering" Target="/word/numbering.xml" Id="R6e2bb8148ca54336" /><Relationship Type="http://schemas.openxmlformats.org/officeDocument/2006/relationships/settings" Target="/word/settings.xml" Id="R9af5921076e54b87" /><Relationship Type="http://schemas.openxmlformats.org/officeDocument/2006/relationships/image" Target="/word/media/1f336167-45dc-47fe-a27c-6182ea17b626.png" Id="R8c6fb543ee814a37" /></Relationships>
</file>