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6e71d446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c9a81e8d8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c4929cbe645dd" /><Relationship Type="http://schemas.openxmlformats.org/officeDocument/2006/relationships/numbering" Target="/word/numbering.xml" Id="Rfe98a7c39eb3457a" /><Relationship Type="http://schemas.openxmlformats.org/officeDocument/2006/relationships/settings" Target="/word/settings.xml" Id="R956e7dab09f548a7" /><Relationship Type="http://schemas.openxmlformats.org/officeDocument/2006/relationships/image" Target="/word/media/efdda937-a593-4f4e-91bd-048de89ec37e.png" Id="R9bdc9a81e8d8498f" /></Relationships>
</file>