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5441a48f3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8f29d1bfe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Seboyeta,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56acb40fe4210" /><Relationship Type="http://schemas.openxmlformats.org/officeDocument/2006/relationships/numbering" Target="/word/numbering.xml" Id="R8c3ebf35ce754db0" /><Relationship Type="http://schemas.openxmlformats.org/officeDocument/2006/relationships/settings" Target="/word/settings.xml" Id="R5966a5be9ab748df" /><Relationship Type="http://schemas.openxmlformats.org/officeDocument/2006/relationships/image" Target="/word/media/0a602c52-7d05-4f42-8e32-92ef7b36a396.png" Id="R0d48f29d1bfe413a" /></Relationships>
</file>