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405b89569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ca967039c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Sebree,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791c5cde54602" /><Relationship Type="http://schemas.openxmlformats.org/officeDocument/2006/relationships/numbering" Target="/word/numbering.xml" Id="R86b31b0d75734813" /><Relationship Type="http://schemas.openxmlformats.org/officeDocument/2006/relationships/settings" Target="/word/settings.xml" Id="R310be82b5ae9422a" /><Relationship Type="http://schemas.openxmlformats.org/officeDocument/2006/relationships/image" Target="/word/media/247c9c8b-077e-431c-bd7b-6ef4661f7991.png" Id="Re76ca967039c4487" /></Relationships>
</file>