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d9c47df12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c33ce10dc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Second Cliff,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e091b586c4d7d" /><Relationship Type="http://schemas.openxmlformats.org/officeDocument/2006/relationships/numbering" Target="/word/numbering.xml" Id="R05aee27d2dd24f5f" /><Relationship Type="http://schemas.openxmlformats.org/officeDocument/2006/relationships/settings" Target="/word/settings.xml" Id="R6801430ba5724e3e" /><Relationship Type="http://schemas.openxmlformats.org/officeDocument/2006/relationships/image" Target="/word/media/dc441120-c10f-429b-a6f4-a4f5d77cceef.png" Id="R846c33ce10dc4619" /></Relationships>
</file>