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8a6613b4c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7872cd5d6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Secret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07d44ece24ab3" /><Relationship Type="http://schemas.openxmlformats.org/officeDocument/2006/relationships/numbering" Target="/word/numbering.xml" Id="Rcfc941c0a3674e20" /><Relationship Type="http://schemas.openxmlformats.org/officeDocument/2006/relationships/settings" Target="/word/settings.xml" Id="R1e0157d29318458a" /><Relationship Type="http://schemas.openxmlformats.org/officeDocument/2006/relationships/image" Target="/word/media/bef22e1c-1e19-4f22-8755-3aff263dfa2e.png" Id="Rb617872cd5d6443a" /></Relationships>
</file>