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be7d2ce48d4f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6c47ac18ee40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Sedgwick Houses,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5becc5d2ad45a5" /><Relationship Type="http://schemas.openxmlformats.org/officeDocument/2006/relationships/numbering" Target="/word/numbering.xml" Id="R4908ca73cb43477a" /><Relationship Type="http://schemas.openxmlformats.org/officeDocument/2006/relationships/settings" Target="/word/settings.xml" Id="R50794d2b551847ce" /><Relationship Type="http://schemas.openxmlformats.org/officeDocument/2006/relationships/image" Target="/word/media/43e2737b-615a-401e-baa9-991ddd5b96c6.png" Id="R906c47ac18ee40f6" /></Relationships>
</file>