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133907141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75e17c388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Seeley Lake,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0c4f54bf545e3" /><Relationship Type="http://schemas.openxmlformats.org/officeDocument/2006/relationships/numbering" Target="/word/numbering.xml" Id="R2f626b09a55b4234" /><Relationship Type="http://schemas.openxmlformats.org/officeDocument/2006/relationships/settings" Target="/word/settings.xml" Id="Rf5e41fc9e5ca4e14" /><Relationship Type="http://schemas.openxmlformats.org/officeDocument/2006/relationships/image" Target="/word/media/f7e7c7fc-ad6d-4d52-88cb-0a716831fca4.png" Id="R22b75e17c388423b" /></Relationships>
</file>