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f775d21a6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e0dea92f8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Seemsville,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3aef21d054888" /><Relationship Type="http://schemas.openxmlformats.org/officeDocument/2006/relationships/numbering" Target="/word/numbering.xml" Id="R267c0b1dcd784c00" /><Relationship Type="http://schemas.openxmlformats.org/officeDocument/2006/relationships/settings" Target="/word/settings.xml" Id="Rad8915717b184eed" /><Relationship Type="http://schemas.openxmlformats.org/officeDocument/2006/relationships/image" Target="/word/media/a6770407-650e-44c8-acf4-5f14f0bb8364.png" Id="R3dbe0dea92f847ef" /></Relationships>
</file>