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2b12e0bdb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41fc078bd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Seeshore,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7c5f81aae4007" /><Relationship Type="http://schemas.openxmlformats.org/officeDocument/2006/relationships/numbering" Target="/word/numbering.xml" Id="R6da1e05f493d486d" /><Relationship Type="http://schemas.openxmlformats.org/officeDocument/2006/relationships/settings" Target="/word/settings.xml" Id="R37b16a48ef7a4944" /><Relationship Type="http://schemas.openxmlformats.org/officeDocument/2006/relationships/image" Target="/word/media/21dde67f-56eb-4cfa-a8ed-5cdd4fdc80b5.png" Id="R5d241fc078bd418d" /></Relationships>
</file>