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c70ddd495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5433414de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Segars,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a8350416a42a7" /><Relationship Type="http://schemas.openxmlformats.org/officeDocument/2006/relationships/numbering" Target="/word/numbering.xml" Id="Ra63c574165da4bf8" /><Relationship Type="http://schemas.openxmlformats.org/officeDocument/2006/relationships/settings" Target="/word/settings.xml" Id="Rdd60a7c0c15242df" /><Relationship Type="http://schemas.openxmlformats.org/officeDocument/2006/relationships/image" Target="/word/media/11ab7bac-1215-4ecc-b445-f80c81188bd3.png" Id="R0a35433414de4807" /></Relationships>
</file>